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A526FE" w:rsidP="00D119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4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D468D5" w:rsidRDefault="00D8124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r w:rsidR="00D468D5" w:rsidRPr="00A670D0">
              <w:rPr>
                <w:b/>
                <w:i/>
              </w:rPr>
              <w:t>rūtiņu burtnīcas</w:t>
            </w:r>
          </w:p>
          <w:p w:rsidR="00A526FE" w:rsidRDefault="0088439F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FC2C62">
              <w:rPr>
                <w:b/>
                <w:i/>
              </w:rPr>
              <w:t xml:space="preserve">biezā </w:t>
            </w:r>
            <w:r>
              <w:rPr>
                <w:b/>
                <w:i/>
              </w:rPr>
              <w:t xml:space="preserve">rūtiņu klade </w:t>
            </w:r>
          </w:p>
          <w:p w:rsidR="00A526FE" w:rsidRDefault="00A526FE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  <w:p w:rsidR="00A526FE" w:rsidRDefault="00A526FE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>Uzstūris</w:t>
            </w:r>
          </w:p>
          <w:p w:rsidR="00A670D0" w:rsidRPr="001D3BFF" w:rsidRDefault="001D3BFF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A526FE">
              <w:rPr>
                <w:b/>
                <w:i/>
              </w:rPr>
              <w:t>ineāls</w:t>
            </w:r>
            <w:r>
              <w:rPr>
                <w:b/>
                <w:i/>
              </w:rPr>
              <w:t xml:space="preserve"> 30cm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A526FE" w:rsidRDefault="00A526FE" w:rsidP="001C1A16">
            <w:r>
              <w:rPr>
                <w:b/>
                <w:i/>
              </w:rPr>
              <w:t>5</w:t>
            </w:r>
            <w:r w:rsidR="00D81249">
              <w:rPr>
                <w:b/>
                <w:i/>
              </w:rPr>
              <w:t xml:space="preserve"> </w:t>
            </w:r>
            <w:r w:rsidR="00D468D5">
              <w:t xml:space="preserve">līniju burtnīcas </w:t>
            </w:r>
          </w:p>
          <w:p w:rsidR="001C1A16" w:rsidRPr="001D3BFF" w:rsidRDefault="00D81249" w:rsidP="000B19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līniju klade 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D81249" w:rsidP="00D81249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tērps,</w:t>
            </w:r>
            <w:r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>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:rsidR="00D81249" w:rsidRDefault="00FC2C62" w:rsidP="001C1A16">
            <w:r>
              <w:rPr>
                <w:b/>
                <w:i/>
              </w:rPr>
              <w:t xml:space="preserve">Akvareļu papīrs </w:t>
            </w:r>
            <w:r w:rsidR="001C1A16">
              <w:rPr>
                <w:b/>
                <w:i/>
              </w:rPr>
              <w:t xml:space="preserve">- </w:t>
            </w:r>
            <w:r w:rsidR="001C1A16"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1D3BFF">
              <w:t>formāts</w:t>
            </w:r>
            <w:r>
              <w:t>, 15-20 lapas</w:t>
            </w:r>
          </w:p>
          <w:p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1D3BFF">
              <w:rPr>
                <w:b/>
                <w:i/>
              </w:rPr>
              <w:t xml:space="preserve">kartons – </w:t>
            </w:r>
            <w:r w:rsidR="001D3BFF" w:rsidRPr="001D3BFF">
              <w:t>matēts, abpusējs</w:t>
            </w:r>
          </w:p>
          <w:p w:rsidR="001C1A16" w:rsidRPr="001F0143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D3BFF">
              <w:t>abpusējs</w:t>
            </w:r>
          </w:p>
          <w:p w:rsidR="001C1A16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dažāda lieluma</w:t>
            </w:r>
            <w:r w:rsidR="00FC2C62">
              <w:t xml:space="preserve"> (var izmantot iepriekšējā gada)</w:t>
            </w:r>
          </w:p>
          <w:p w:rsidR="001C1A16" w:rsidRDefault="001D3BF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  <w:r w:rsidR="00FC2C62">
              <w:rPr>
                <w:b/>
                <w:i/>
              </w:rPr>
              <w:t xml:space="preserve"> </w:t>
            </w:r>
            <w:r w:rsidR="00FC2C62">
              <w:t>(var izmantot</w:t>
            </w:r>
            <w:r w:rsidR="00FC2C62" w:rsidRPr="00FC2C62">
              <w:t xml:space="preserve"> iepriekšējā gada)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D81249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  <w:r w:rsidR="00A526FE">
              <w:rPr>
                <w:b/>
                <w:i/>
              </w:rPr>
              <w:t>- 12</w:t>
            </w:r>
            <w:r w:rsidR="00096133">
              <w:rPr>
                <w:b/>
                <w:i/>
              </w:rPr>
              <w:t xml:space="preserve"> </w:t>
            </w:r>
            <w:r w:rsidR="00A526FE">
              <w:rPr>
                <w:b/>
                <w:i/>
              </w:rPr>
              <w:t>krāsu</w:t>
            </w:r>
            <w:r w:rsidR="00FC2C62">
              <w:rPr>
                <w:b/>
                <w:i/>
              </w:rPr>
              <w:t xml:space="preserve"> </w:t>
            </w:r>
            <w:r w:rsidR="00FC2C62">
              <w:t>(var izmantot</w:t>
            </w:r>
            <w:r w:rsidR="00FC2C62" w:rsidRPr="00FC2C62">
              <w:t xml:space="preserve"> iepriekšējā gada)</w:t>
            </w:r>
          </w:p>
          <w:p w:rsidR="001C1A16" w:rsidRPr="008C538D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Guaša krāsas </w:t>
            </w:r>
            <w:r w:rsidR="00A526FE">
              <w:rPr>
                <w:b/>
                <w:i/>
              </w:rPr>
              <w:t xml:space="preserve"> - 12 krāsu</w:t>
            </w:r>
            <w:r w:rsidR="00FC2C62">
              <w:rPr>
                <w:b/>
                <w:i/>
              </w:rPr>
              <w:t xml:space="preserve"> + 1 baltā krāsa 2.semestrī</w:t>
            </w:r>
          </w:p>
          <w:p w:rsidR="008C538D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  <w:r w:rsidR="00D119F9">
              <w:rPr>
                <w:b/>
                <w:i/>
              </w:rPr>
              <w:t>, līmes zīmulis</w:t>
            </w:r>
          </w:p>
          <w:p w:rsidR="00D119F9" w:rsidRDefault="00D119F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gabali</w:t>
            </w:r>
            <w:r w:rsidR="00D119F9">
              <w:rPr>
                <w:b/>
                <w:i/>
              </w:rPr>
              <w:t>, dzijas</w:t>
            </w:r>
            <w:r w:rsidR="00FC2C62">
              <w:rPr>
                <w:b/>
                <w:i/>
              </w:rPr>
              <w:t>, sutaša diegi mezglošanai</w:t>
            </w:r>
          </w:p>
          <w:p w:rsidR="001C1A16" w:rsidRDefault="0009613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Uzasināti k</w:t>
            </w:r>
            <w:r w:rsidR="003E7680">
              <w:rPr>
                <w:b/>
                <w:i/>
              </w:rPr>
              <w:t>rāsu zīmuļi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Melna </w:t>
            </w:r>
            <w:r w:rsidR="00FC2C62">
              <w:rPr>
                <w:b/>
                <w:i/>
              </w:rPr>
              <w:t xml:space="preserve">gēla </w:t>
            </w:r>
            <w:r>
              <w:rPr>
                <w:b/>
                <w:i/>
              </w:rPr>
              <w:t>pildspalva</w:t>
            </w:r>
          </w:p>
          <w:p w:rsidR="003E7680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Melnā tuša</w:t>
            </w:r>
          </w:p>
          <w:p w:rsidR="003E7680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Spalvaskāts</w:t>
            </w:r>
          </w:p>
          <w:p w:rsidR="003E7680" w:rsidRDefault="00D119F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Šķēre</w:t>
            </w:r>
            <w:r w:rsidR="003E7680">
              <w:rPr>
                <w:b/>
                <w:i/>
              </w:rPr>
              <w:t>s</w:t>
            </w:r>
          </w:p>
          <w:p w:rsidR="003E7680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:rsidR="003E7680" w:rsidRPr="001F0143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Lineāls 30cm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9F2728" w:rsidRDefault="00D119F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 p</w:t>
            </w:r>
            <w:r w:rsidR="00D81249">
              <w:rPr>
                <w:b/>
                <w:i/>
              </w:rPr>
              <w:t xml:space="preserve">lānā </w:t>
            </w:r>
            <w:r>
              <w:rPr>
                <w:b/>
                <w:i/>
              </w:rPr>
              <w:t xml:space="preserve">rūtiņu </w:t>
            </w:r>
            <w:r w:rsidR="00D81249">
              <w:rPr>
                <w:b/>
                <w:i/>
              </w:rPr>
              <w:t>klade</w:t>
            </w:r>
            <w:r w:rsidR="009F2728">
              <w:rPr>
                <w:b/>
                <w:i/>
              </w:rPr>
              <w:t xml:space="preserve">- </w:t>
            </w:r>
            <w:r w:rsidR="009F2728" w:rsidRPr="009F2728">
              <w:t>pierakstiem</w:t>
            </w:r>
            <w:r>
              <w:t>, krāsu zīmuļi, flomāsteri, līme, šķēres</w:t>
            </w:r>
          </w:p>
        </w:tc>
      </w:tr>
    </w:tbl>
    <w:p w:rsidR="008C538D" w:rsidRPr="00D119F9" w:rsidRDefault="00D119F9" w:rsidP="002B45F4">
      <w:r>
        <w:rPr>
          <w:b/>
          <w:i/>
          <w:sz w:val="28"/>
          <w:szCs w:val="28"/>
        </w:rPr>
        <w:t>Penālī</w:t>
      </w:r>
      <w:r w:rsidR="00667DF6" w:rsidRPr="00D119F9">
        <w:rPr>
          <w:sz w:val="28"/>
          <w:szCs w:val="28"/>
        </w:rPr>
        <w:t>:</w:t>
      </w:r>
      <w:r w:rsidRPr="00D119F9">
        <w:t xml:space="preserve"> 2 zilas pildspalvas, 2 parastie zīmuļi</w:t>
      </w:r>
      <w:r w:rsidR="002B45F4" w:rsidRPr="00D119F9">
        <w:t>, dzēšgumija, zīmuļu asināmais,</w:t>
      </w:r>
      <w:r w:rsidR="00793480">
        <w:t xml:space="preserve"> </w:t>
      </w:r>
      <w:r w:rsidR="002B45F4" w:rsidRPr="00D119F9">
        <w:t xml:space="preserve">krāsu zīmuļi, </w:t>
      </w:r>
      <w:r w:rsidR="00A526FE" w:rsidRPr="00D119F9">
        <w:t>lineāls</w:t>
      </w:r>
      <w:r w:rsidRPr="00D119F9">
        <w:t xml:space="preserve"> 20-30cm</w:t>
      </w:r>
      <w:r w:rsidR="00667DF6" w:rsidRPr="00D119F9">
        <w:t>,</w:t>
      </w:r>
      <w:r w:rsidRPr="00D119F9">
        <w:t xml:space="preserve"> </w:t>
      </w:r>
      <w:r w:rsidR="002B45F4" w:rsidRPr="00D119F9">
        <w:t>trijstūra lineāls</w:t>
      </w:r>
      <w:r w:rsidRPr="00D119F9">
        <w:t>, maiņas apavi (to maisiņš).</w:t>
      </w:r>
    </w:p>
    <w:p w:rsidR="00667DF6" w:rsidRPr="00667DF6" w:rsidRDefault="00667DF6" w:rsidP="00D119F9">
      <w:pPr>
        <w:pStyle w:val="Bezatstarpm"/>
      </w:pPr>
      <w:r w:rsidRPr="00D119F9">
        <w:rPr>
          <w:b/>
        </w:rPr>
        <w:t>Obligāti</w:t>
      </w:r>
      <w:r>
        <w:t xml:space="preserve"> -apvākojumi visām mācību grāmatām un burtnīcām!</w:t>
      </w:r>
    </w:p>
    <w:p w:rsidR="00A670D0" w:rsidRPr="00D119F9" w:rsidRDefault="00A670D0" w:rsidP="00D119F9">
      <w:pPr>
        <w:pStyle w:val="Bezatstarpm"/>
        <w:rPr>
          <w:b/>
        </w:rPr>
      </w:pPr>
      <w:r w:rsidRPr="00D119F9">
        <w:rPr>
          <w:b/>
        </w:rPr>
        <w:t xml:space="preserve">Dienasgrāmatas </w:t>
      </w:r>
      <w:r w:rsidR="006778FE" w:rsidRPr="00D119F9">
        <w:rPr>
          <w:b/>
        </w:rPr>
        <w:t>bezmaksas izsniegs</w:t>
      </w:r>
      <w:r w:rsidR="00437E78" w:rsidRPr="00D119F9">
        <w:rPr>
          <w:b/>
        </w:rPr>
        <w:t xml:space="preserve"> </w:t>
      </w:r>
      <w:r w:rsidR="00D119F9" w:rsidRPr="00D119F9">
        <w:rPr>
          <w:b/>
        </w:rPr>
        <w:t>skolā (</w:t>
      </w:r>
      <w:r w:rsidR="000B19D5">
        <w:rPr>
          <w:b/>
        </w:rPr>
        <w:t>v</w:t>
      </w:r>
      <w:bookmarkStart w:id="0" w:name="_GoBack"/>
      <w:bookmarkEnd w:id="0"/>
      <w:r w:rsidR="00D119F9" w:rsidRPr="00D119F9">
        <w:rPr>
          <w:b/>
        </w:rPr>
        <w:t>ar pirkt arī citu)!</w:t>
      </w:r>
    </w:p>
    <w:p w:rsidR="00707821" w:rsidRPr="00D119F9" w:rsidRDefault="00707821" w:rsidP="00D119F9">
      <w:pPr>
        <w:pStyle w:val="Bezatstarpm"/>
        <w:rPr>
          <w:b/>
        </w:rPr>
      </w:pPr>
      <w:r w:rsidRPr="00D119F9">
        <w:rPr>
          <w:b/>
        </w:rPr>
        <w:t xml:space="preserve">Augustā </w:t>
      </w:r>
      <w:r w:rsidR="00D119F9" w:rsidRPr="00D119F9">
        <w:rPr>
          <w:b/>
        </w:rPr>
        <w:t>Skrundas novada pašvaldībā</w:t>
      </w:r>
      <w:r w:rsidR="000B19D5">
        <w:rPr>
          <w:b/>
        </w:rPr>
        <w:t xml:space="preserve"> kārtot braukšanas brīvbiļeti</w:t>
      </w:r>
      <w:r w:rsidR="00FC2C62">
        <w:rPr>
          <w:b/>
        </w:rPr>
        <w:t xml:space="preserve">, ja tāda ir vajadzīga </w:t>
      </w:r>
      <w:r w:rsidRPr="00D119F9">
        <w:rPr>
          <w:b/>
        </w:rPr>
        <w:t>(līdzi ņemt skolēna foto 3x4)</w:t>
      </w:r>
      <w:r w:rsidR="00D119F9" w:rsidRPr="00D119F9">
        <w:rPr>
          <w:b/>
        </w:rPr>
        <w:t>.</w:t>
      </w:r>
    </w:p>
    <w:p w:rsidR="00D119F9" w:rsidRDefault="00D119F9" w:rsidP="00D119F9">
      <w:pPr>
        <w:pStyle w:val="Bezatstarpm"/>
        <w:rPr>
          <w:b/>
        </w:rPr>
      </w:pPr>
      <w:r w:rsidRPr="00D119F9">
        <w:rPr>
          <w:b/>
        </w:rPr>
        <w:t xml:space="preserve">Vasarā </w:t>
      </w:r>
      <w:r w:rsidR="00FC2C62">
        <w:rPr>
          <w:b/>
        </w:rPr>
        <w:t>sadarbosimies ar bērnu bibliotēku. Izlasīsim un aprakstīsim 5 grāmatas.</w:t>
      </w:r>
    </w:p>
    <w:p w:rsidR="00FC2C62" w:rsidRDefault="00FC2C62" w:rsidP="00FC2C62">
      <w:pPr>
        <w:pStyle w:val="Bezatstarpm"/>
        <w:rPr>
          <w:b/>
        </w:rPr>
      </w:pPr>
      <w:r>
        <w:rPr>
          <w:b/>
        </w:rPr>
        <w:t>Ieteicams izlasīt:</w:t>
      </w:r>
    </w:p>
    <w:p w:rsidR="00D119F9" w:rsidRPr="00FC2C62" w:rsidRDefault="00FC2C62" w:rsidP="00FC2C62">
      <w:pPr>
        <w:pStyle w:val="Bezatstarpm"/>
        <w:rPr>
          <w:b/>
        </w:rPr>
      </w:pPr>
      <w:r w:rsidRPr="00FC2C62">
        <w:t>1)</w:t>
      </w:r>
      <w:r>
        <w:rPr>
          <w:b/>
        </w:rPr>
        <w:t xml:space="preserve"> </w:t>
      </w:r>
      <w:proofErr w:type="spellStart"/>
      <w:r w:rsidR="00D119F9">
        <w:t>V.Plūdonis</w:t>
      </w:r>
      <w:proofErr w:type="spellEnd"/>
      <w:r w:rsidR="00D119F9">
        <w:tab/>
      </w:r>
      <w:r w:rsidR="00D119F9">
        <w:tab/>
      </w:r>
      <w:r>
        <w:t>“</w:t>
      </w:r>
      <w:r w:rsidR="00D119F9">
        <w:t>Eža kažociņš</w:t>
      </w:r>
      <w:r>
        <w:t>”</w:t>
      </w:r>
    </w:p>
    <w:p w:rsidR="00D119F9" w:rsidRDefault="00FC2C62" w:rsidP="00D119F9">
      <w:pPr>
        <w:pStyle w:val="Bezatstarpm"/>
      </w:pPr>
      <w:r>
        <w:t>2) Ieva Samauska</w:t>
      </w:r>
      <w:r>
        <w:tab/>
        <w:t>“</w:t>
      </w:r>
      <w:proofErr w:type="spellStart"/>
      <w:r w:rsidR="00D119F9">
        <w:t>Enģelītis</w:t>
      </w:r>
      <w:proofErr w:type="spellEnd"/>
      <w:r>
        <w:t>”</w:t>
      </w:r>
    </w:p>
    <w:p w:rsidR="00D119F9" w:rsidRDefault="00FC2C62" w:rsidP="00D119F9">
      <w:pPr>
        <w:pStyle w:val="Bezatstarpm"/>
      </w:pPr>
      <w:r>
        <w:t xml:space="preserve">3) </w:t>
      </w:r>
      <w:r w:rsidR="00D119F9">
        <w:t>E.B. Vaits</w:t>
      </w:r>
      <w:r w:rsidR="00D119F9">
        <w:tab/>
      </w:r>
      <w:r w:rsidR="00D119F9">
        <w:tab/>
      </w:r>
      <w:r>
        <w:t>“</w:t>
      </w:r>
      <w:r w:rsidR="00D119F9">
        <w:t>Šarlotes tīkls</w:t>
      </w:r>
      <w:r>
        <w:t>”</w:t>
      </w:r>
    </w:p>
    <w:p w:rsidR="00D119F9" w:rsidRDefault="00FC2C62" w:rsidP="00D119F9">
      <w:pPr>
        <w:pStyle w:val="Bezatstarpm"/>
      </w:pPr>
      <w:r>
        <w:t xml:space="preserve">4) </w:t>
      </w:r>
      <w:r w:rsidR="00D119F9">
        <w:t xml:space="preserve">A. </w:t>
      </w:r>
      <w:proofErr w:type="spellStart"/>
      <w:r w:rsidR="00D119F9">
        <w:t>Lindgrēna</w:t>
      </w:r>
      <w:proofErr w:type="spellEnd"/>
      <w:r w:rsidR="00D119F9">
        <w:tab/>
      </w:r>
      <w:r w:rsidR="00D119F9">
        <w:tab/>
      </w:r>
      <w:r>
        <w:t>“</w:t>
      </w:r>
      <w:proofErr w:type="spellStart"/>
      <w:r w:rsidR="00D119F9">
        <w:t>Madikena</w:t>
      </w:r>
      <w:proofErr w:type="spellEnd"/>
      <w:r>
        <w:t>”</w:t>
      </w:r>
    </w:p>
    <w:p w:rsidR="00D119F9" w:rsidRDefault="00D119F9" w:rsidP="00D119F9">
      <w:pPr>
        <w:pStyle w:val="Bezatstarpm"/>
      </w:pPr>
    </w:p>
    <w:p w:rsidR="00D119F9" w:rsidRDefault="00D119F9" w:rsidP="00D119F9">
      <w:pPr>
        <w:pStyle w:val="Bezatstarpm"/>
      </w:pPr>
    </w:p>
    <w:p w:rsidR="00FC2C62" w:rsidRDefault="00FC2C62" w:rsidP="00D119F9">
      <w:pPr>
        <w:pStyle w:val="Bezatstarpm"/>
      </w:pPr>
    </w:p>
    <w:p w:rsidR="00FC2C62" w:rsidRDefault="00FC2C62" w:rsidP="00D119F9">
      <w:pPr>
        <w:pStyle w:val="Bezatstarpm"/>
      </w:pPr>
    </w:p>
    <w:sectPr w:rsidR="00FC2C62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3501E"/>
    <w:multiLevelType w:val="hybridMultilevel"/>
    <w:tmpl w:val="885222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96133"/>
    <w:rsid w:val="000B19D5"/>
    <w:rsid w:val="001C1A16"/>
    <w:rsid w:val="001D3BFF"/>
    <w:rsid w:val="001F0143"/>
    <w:rsid w:val="002832AF"/>
    <w:rsid w:val="002B45F4"/>
    <w:rsid w:val="003E7680"/>
    <w:rsid w:val="00437E78"/>
    <w:rsid w:val="00576BAD"/>
    <w:rsid w:val="00667DF6"/>
    <w:rsid w:val="006778FE"/>
    <w:rsid w:val="00707821"/>
    <w:rsid w:val="00793480"/>
    <w:rsid w:val="0087464C"/>
    <w:rsid w:val="0088439F"/>
    <w:rsid w:val="008C538D"/>
    <w:rsid w:val="009F2728"/>
    <w:rsid w:val="00A526FE"/>
    <w:rsid w:val="00A670D0"/>
    <w:rsid w:val="00B70384"/>
    <w:rsid w:val="00BA7F86"/>
    <w:rsid w:val="00BF7D76"/>
    <w:rsid w:val="00D03400"/>
    <w:rsid w:val="00D119F9"/>
    <w:rsid w:val="00D468D5"/>
    <w:rsid w:val="00D81249"/>
    <w:rsid w:val="00D825F3"/>
    <w:rsid w:val="00E05467"/>
    <w:rsid w:val="00FA13F8"/>
    <w:rsid w:val="00FC2C62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C27A-EA32-4C14-921B-33FFEFB5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ezatstarpm">
    <w:name w:val="No Spacing"/>
    <w:uiPriority w:val="1"/>
    <w:qFormat/>
    <w:rsid w:val="00D11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23</cp:revision>
  <cp:lastPrinted>2014-05-14T11:11:00Z</cp:lastPrinted>
  <dcterms:created xsi:type="dcterms:W3CDTF">2014-05-14T08:50:00Z</dcterms:created>
  <dcterms:modified xsi:type="dcterms:W3CDTF">2019-05-23T06:54:00Z</dcterms:modified>
</cp:coreProperties>
</file>